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F58" w:rsidRPr="00383AD1" w:rsidRDefault="00391790" w:rsidP="00383AD1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83AD1">
        <w:rPr>
          <w:rFonts w:ascii="Times New Roman" w:hAnsi="Times New Roman" w:cs="Times New Roman"/>
          <w:b/>
          <w:sz w:val="25"/>
          <w:szCs w:val="25"/>
        </w:rPr>
        <w:t>Информация о проведении общероссийского дня приёма граждан</w:t>
      </w:r>
    </w:p>
    <w:p w:rsidR="00391790" w:rsidRPr="00383AD1" w:rsidRDefault="00391790" w:rsidP="00383AD1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83AD1">
        <w:rPr>
          <w:rFonts w:ascii="Times New Roman" w:hAnsi="Times New Roman" w:cs="Times New Roman"/>
          <w:b/>
          <w:sz w:val="25"/>
          <w:szCs w:val="25"/>
        </w:rPr>
        <w:t>12 декабря 2019 года</w:t>
      </w:r>
    </w:p>
    <w:p w:rsidR="00391790" w:rsidRPr="00383AD1" w:rsidRDefault="00391790" w:rsidP="00383AD1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391790" w:rsidRPr="00383AD1" w:rsidRDefault="00391790" w:rsidP="00383AD1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83AD1">
        <w:rPr>
          <w:rFonts w:ascii="Times New Roman" w:hAnsi="Times New Roman" w:cs="Times New Roman"/>
          <w:sz w:val="25"/>
          <w:szCs w:val="25"/>
        </w:rPr>
        <w:t>В соответствии с поручением Президента Российской Федерации, ежегодно, 12 декабря в территориальных органах федеральных органов исполнительной власти Костромской области, исполнительных органах государственной власти, органах местного самоуправления Костромской области (дале</w:t>
      </w:r>
      <w:proofErr w:type="gramStart"/>
      <w:r w:rsidRPr="00383AD1">
        <w:rPr>
          <w:rFonts w:ascii="Times New Roman" w:hAnsi="Times New Roman" w:cs="Times New Roman"/>
          <w:sz w:val="25"/>
          <w:szCs w:val="25"/>
        </w:rPr>
        <w:t>е-</w:t>
      </w:r>
      <w:proofErr w:type="gramEnd"/>
      <w:r w:rsidRPr="00383AD1">
        <w:rPr>
          <w:rFonts w:ascii="Times New Roman" w:hAnsi="Times New Roman" w:cs="Times New Roman"/>
          <w:sz w:val="25"/>
          <w:szCs w:val="25"/>
        </w:rPr>
        <w:t xml:space="preserve"> органы власти Костромской области) проводится общероссийский приём граждан.</w:t>
      </w:r>
    </w:p>
    <w:p w:rsidR="00391790" w:rsidRPr="00383AD1" w:rsidRDefault="00391790" w:rsidP="00383AD1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83AD1">
        <w:rPr>
          <w:rFonts w:ascii="Times New Roman" w:hAnsi="Times New Roman" w:cs="Times New Roman"/>
          <w:sz w:val="25"/>
          <w:szCs w:val="25"/>
        </w:rPr>
        <w:t xml:space="preserve">12 декабря 2019 года в </w:t>
      </w:r>
      <w:r w:rsidR="00E15689" w:rsidRPr="00383AD1">
        <w:rPr>
          <w:rFonts w:ascii="Times New Roman" w:hAnsi="Times New Roman" w:cs="Times New Roman"/>
          <w:sz w:val="25"/>
          <w:szCs w:val="25"/>
        </w:rPr>
        <w:t xml:space="preserve">администрации </w:t>
      </w:r>
      <w:proofErr w:type="spellStart"/>
      <w:r w:rsidR="00E15689" w:rsidRPr="00383AD1">
        <w:rPr>
          <w:rFonts w:ascii="Times New Roman" w:hAnsi="Times New Roman" w:cs="Times New Roman"/>
          <w:sz w:val="25"/>
          <w:szCs w:val="25"/>
        </w:rPr>
        <w:t>Хмелёвского</w:t>
      </w:r>
      <w:proofErr w:type="spellEnd"/>
      <w:r w:rsidR="00E15689" w:rsidRPr="00383AD1">
        <w:rPr>
          <w:rFonts w:ascii="Times New Roman" w:hAnsi="Times New Roman" w:cs="Times New Roman"/>
          <w:sz w:val="25"/>
          <w:szCs w:val="25"/>
        </w:rPr>
        <w:t xml:space="preserve"> сельского поселения </w:t>
      </w:r>
      <w:proofErr w:type="spellStart"/>
      <w:r w:rsidR="00E15689" w:rsidRPr="00383AD1">
        <w:rPr>
          <w:rFonts w:ascii="Times New Roman" w:hAnsi="Times New Roman" w:cs="Times New Roman"/>
          <w:sz w:val="25"/>
          <w:szCs w:val="25"/>
        </w:rPr>
        <w:t>Поназыревского</w:t>
      </w:r>
      <w:proofErr w:type="spellEnd"/>
      <w:r w:rsidR="00E15689" w:rsidRPr="00383AD1">
        <w:rPr>
          <w:rFonts w:ascii="Times New Roman" w:hAnsi="Times New Roman" w:cs="Times New Roman"/>
          <w:sz w:val="25"/>
          <w:szCs w:val="25"/>
        </w:rPr>
        <w:t xml:space="preserve"> муниципального района Костромской области приём граждан проводится в здании администрации по адресу: Костромская область, </w:t>
      </w:r>
      <w:proofErr w:type="spellStart"/>
      <w:r w:rsidR="00E15689" w:rsidRPr="00383AD1">
        <w:rPr>
          <w:rFonts w:ascii="Times New Roman" w:hAnsi="Times New Roman" w:cs="Times New Roman"/>
          <w:sz w:val="25"/>
          <w:szCs w:val="25"/>
        </w:rPr>
        <w:t>Поназыревский</w:t>
      </w:r>
      <w:proofErr w:type="spellEnd"/>
      <w:r w:rsidR="00E15689" w:rsidRPr="00383AD1">
        <w:rPr>
          <w:rFonts w:ascii="Times New Roman" w:hAnsi="Times New Roman" w:cs="Times New Roman"/>
          <w:sz w:val="25"/>
          <w:szCs w:val="25"/>
        </w:rPr>
        <w:t xml:space="preserve"> район, село Хмелёвка, улица </w:t>
      </w:r>
      <w:proofErr w:type="spellStart"/>
      <w:r w:rsidR="00E15689" w:rsidRPr="00383AD1">
        <w:rPr>
          <w:rFonts w:ascii="Times New Roman" w:hAnsi="Times New Roman" w:cs="Times New Roman"/>
          <w:sz w:val="25"/>
          <w:szCs w:val="25"/>
        </w:rPr>
        <w:t>Липакова</w:t>
      </w:r>
      <w:proofErr w:type="spellEnd"/>
      <w:r w:rsidR="00E15689" w:rsidRPr="00383AD1">
        <w:rPr>
          <w:rFonts w:ascii="Times New Roman" w:hAnsi="Times New Roman" w:cs="Times New Roman"/>
          <w:sz w:val="25"/>
          <w:szCs w:val="25"/>
        </w:rPr>
        <w:t>, дом №1.</w:t>
      </w:r>
    </w:p>
    <w:p w:rsidR="00E15689" w:rsidRPr="00383AD1" w:rsidRDefault="00E15689" w:rsidP="00383AD1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83AD1">
        <w:rPr>
          <w:rFonts w:ascii="Times New Roman" w:hAnsi="Times New Roman" w:cs="Times New Roman"/>
          <w:sz w:val="25"/>
          <w:szCs w:val="25"/>
        </w:rPr>
        <w:t xml:space="preserve">Предварительная запись заявителей на личный приём осуществляется по телефону 8(49448)27231 или лично по адресу: Костромская область,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Поназыревский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район, село Хмелёвка, улица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Липакова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>, дом №1.</w:t>
      </w:r>
    </w:p>
    <w:p w:rsidR="00E15689" w:rsidRPr="00383AD1" w:rsidRDefault="00E15689" w:rsidP="00383AD1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83AD1">
        <w:rPr>
          <w:rFonts w:ascii="Times New Roman" w:hAnsi="Times New Roman" w:cs="Times New Roman"/>
          <w:sz w:val="25"/>
          <w:szCs w:val="25"/>
        </w:rPr>
        <w:t xml:space="preserve">Уполномоченные лица администрации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Хмелёвского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сельского поселения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Поназыревского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муниципального района Костромской области проводят личный приём заявителей, пришедших в </w:t>
      </w:r>
      <w:proofErr w:type="spellStart"/>
      <w:proofErr w:type="gramStart"/>
      <w:r w:rsidRPr="00383AD1">
        <w:rPr>
          <w:rFonts w:ascii="Times New Roman" w:hAnsi="Times New Roman" w:cs="Times New Roman"/>
          <w:sz w:val="25"/>
          <w:szCs w:val="25"/>
        </w:rPr>
        <w:t>в</w:t>
      </w:r>
      <w:proofErr w:type="spellEnd"/>
      <w:proofErr w:type="gramEnd"/>
      <w:r w:rsidRPr="00383AD1">
        <w:rPr>
          <w:rFonts w:ascii="Times New Roman" w:hAnsi="Times New Roman" w:cs="Times New Roman"/>
          <w:sz w:val="25"/>
          <w:szCs w:val="25"/>
        </w:rPr>
        <w:t xml:space="preserve"> ад</w:t>
      </w:r>
      <w:r w:rsidR="00383AD1">
        <w:rPr>
          <w:rFonts w:ascii="Times New Roman" w:hAnsi="Times New Roman" w:cs="Times New Roman"/>
          <w:sz w:val="25"/>
          <w:szCs w:val="25"/>
        </w:rPr>
        <w:t>м</w:t>
      </w:r>
      <w:r w:rsidRPr="00383AD1">
        <w:rPr>
          <w:rFonts w:ascii="Times New Roman" w:hAnsi="Times New Roman" w:cs="Times New Roman"/>
          <w:sz w:val="25"/>
          <w:szCs w:val="25"/>
        </w:rPr>
        <w:t>инистраци</w:t>
      </w:r>
      <w:r w:rsidR="00383AD1">
        <w:rPr>
          <w:rFonts w:ascii="Times New Roman" w:hAnsi="Times New Roman" w:cs="Times New Roman"/>
          <w:sz w:val="25"/>
          <w:szCs w:val="25"/>
        </w:rPr>
        <w:t xml:space="preserve">ю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Хмелёвского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сельского поселения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Поназыревского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муниц</w:t>
      </w:r>
      <w:r w:rsidR="00383AD1">
        <w:rPr>
          <w:rFonts w:ascii="Times New Roman" w:hAnsi="Times New Roman" w:cs="Times New Roman"/>
          <w:sz w:val="25"/>
          <w:szCs w:val="25"/>
        </w:rPr>
        <w:t>и</w:t>
      </w:r>
      <w:r w:rsidRPr="00383AD1">
        <w:rPr>
          <w:rFonts w:ascii="Times New Roman" w:hAnsi="Times New Roman" w:cs="Times New Roman"/>
          <w:sz w:val="25"/>
          <w:szCs w:val="25"/>
        </w:rPr>
        <w:t>пального района Костромской области</w:t>
      </w:r>
      <w:r w:rsidRPr="00383AD1">
        <w:rPr>
          <w:rFonts w:ascii="Times New Roman" w:hAnsi="Times New Roman" w:cs="Times New Roman"/>
          <w:sz w:val="25"/>
          <w:szCs w:val="25"/>
        </w:rPr>
        <w:t>, обеспечивают с согласия заявителей личное обращение в режиме в</w:t>
      </w:r>
      <w:r w:rsidR="00383AD1">
        <w:rPr>
          <w:rFonts w:ascii="Times New Roman" w:hAnsi="Times New Roman" w:cs="Times New Roman"/>
          <w:sz w:val="25"/>
          <w:szCs w:val="25"/>
        </w:rPr>
        <w:t>и</w:t>
      </w:r>
      <w:r w:rsidRPr="00383AD1">
        <w:rPr>
          <w:rFonts w:ascii="Times New Roman" w:hAnsi="Times New Roman" w:cs="Times New Roman"/>
          <w:sz w:val="25"/>
          <w:szCs w:val="25"/>
        </w:rPr>
        <w:t xml:space="preserve">део-конференц-связи, видеосвязи,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аудиосвязи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или иных видов связи к уполномоченным лицам иных органов, в компетенцию которых входит решение поставленных в устных обращениях вопросов.</w:t>
      </w:r>
    </w:p>
    <w:p w:rsidR="00E15689" w:rsidRPr="00383AD1" w:rsidRDefault="00E15689" w:rsidP="00383AD1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83AD1">
        <w:rPr>
          <w:rFonts w:ascii="Times New Roman" w:hAnsi="Times New Roman" w:cs="Times New Roman"/>
          <w:sz w:val="25"/>
          <w:szCs w:val="25"/>
        </w:rPr>
        <w:t>Личный прием проводится в порядке живой очереди при предоставлении документа, удостоверяюще</w:t>
      </w:r>
      <w:r w:rsidR="00383AD1">
        <w:rPr>
          <w:rFonts w:ascii="Times New Roman" w:hAnsi="Times New Roman" w:cs="Times New Roman"/>
          <w:sz w:val="25"/>
          <w:szCs w:val="25"/>
        </w:rPr>
        <w:t>г</w:t>
      </w:r>
      <w:r w:rsidRPr="00383AD1">
        <w:rPr>
          <w:rFonts w:ascii="Times New Roman" w:hAnsi="Times New Roman" w:cs="Times New Roman"/>
          <w:sz w:val="25"/>
          <w:szCs w:val="25"/>
        </w:rPr>
        <w:t>о личность (паспорта).</w:t>
      </w:r>
    </w:p>
    <w:p w:rsidR="00E15689" w:rsidRPr="00383AD1" w:rsidRDefault="00E15689" w:rsidP="00383AD1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83AD1">
        <w:rPr>
          <w:rFonts w:ascii="Times New Roman" w:hAnsi="Times New Roman" w:cs="Times New Roman"/>
          <w:sz w:val="25"/>
          <w:szCs w:val="25"/>
        </w:rPr>
        <w:t xml:space="preserve">В случае если уполномоченные лица </w:t>
      </w:r>
      <w:r w:rsidRPr="00383AD1">
        <w:rPr>
          <w:rFonts w:ascii="Times New Roman" w:hAnsi="Times New Roman" w:cs="Times New Roman"/>
          <w:sz w:val="25"/>
          <w:szCs w:val="25"/>
        </w:rPr>
        <w:t>ад</w:t>
      </w:r>
      <w:r w:rsidR="00383AD1">
        <w:rPr>
          <w:rFonts w:ascii="Times New Roman" w:hAnsi="Times New Roman" w:cs="Times New Roman"/>
          <w:sz w:val="25"/>
          <w:szCs w:val="25"/>
        </w:rPr>
        <w:t>м</w:t>
      </w:r>
      <w:r w:rsidRPr="00383AD1">
        <w:rPr>
          <w:rFonts w:ascii="Times New Roman" w:hAnsi="Times New Roman" w:cs="Times New Roman"/>
          <w:sz w:val="25"/>
          <w:szCs w:val="25"/>
        </w:rPr>
        <w:t xml:space="preserve">инистрации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Хмелёвского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сельского поселения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Поназыревского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муниц</w:t>
      </w:r>
      <w:r w:rsidR="00383AD1">
        <w:rPr>
          <w:rFonts w:ascii="Times New Roman" w:hAnsi="Times New Roman" w:cs="Times New Roman"/>
          <w:sz w:val="25"/>
          <w:szCs w:val="25"/>
        </w:rPr>
        <w:t>и</w:t>
      </w:r>
      <w:r w:rsidRPr="00383AD1">
        <w:rPr>
          <w:rFonts w:ascii="Times New Roman" w:hAnsi="Times New Roman" w:cs="Times New Roman"/>
          <w:sz w:val="25"/>
          <w:szCs w:val="25"/>
        </w:rPr>
        <w:t>пального района Костромской области</w:t>
      </w:r>
      <w:r w:rsidRPr="00383AD1">
        <w:rPr>
          <w:rFonts w:ascii="Times New Roman" w:hAnsi="Times New Roman" w:cs="Times New Roman"/>
          <w:sz w:val="25"/>
          <w:szCs w:val="25"/>
        </w:rPr>
        <w:t>, осущес</w:t>
      </w:r>
      <w:r w:rsidR="00383AD1">
        <w:rPr>
          <w:rFonts w:ascii="Times New Roman" w:hAnsi="Times New Roman" w:cs="Times New Roman"/>
          <w:sz w:val="25"/>
          <w:szCs w:val="25"/>
        </w:rPr>
        <w:t>т</w:t>
      </w:r>
      <w:r w:rsidRPr="00383AD1">
        <w:rPr>
          <w:rFonts w:ascii="Times New Roman" w:hAnsi="Times New Roman" w:cs="Times New Roman"/>
          <w:sz w:val="25"/>
          <w:szCs w:val="25"/>
        </w:rPr>
        <w:t xml:space="preserve">вляющие личный приём заявителей, не обеспечили возможность личного обращения заявителей в режиме видео-конференц-связи, видеосвязи,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аудиосвязи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или иных видов связи к уполномоченным лицам органов, в компетенцию к</w:t>
      </w:r>
      <w:r w:rsidR="00383AD1">
        <w:rPr>
          <w:rFonts w:ascii="Times New Roman" w:hAnsi="Times New Roman" w:cs="Times New Roman"/>
          <w:sz w:val="25"/>
          <w:szCs w:val="25"/>
        </w:rPr>
        <w:t>оторых входит решение поставлен</w:t>
      </w:r>
      <w:r w:rsidRPr="00383AD1">
        <w:rPr>
          <w:rFonts w:ascii="Times New Roman" w:hAnsi="Times New Roman" w:cs="Times New Roman"/>
          <w:sz w:val="25"/>
          <w:szCs w:val="25"/>
        </w:rPr>
        <w:t>ных в устных обращениях вопросов, то в течени</w:t>
      </w:r>
      <w:proofErr w:type="gramStart"/>
      <w:r w:rsidRPr="00383AD1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383AD1">
        <w:rPr>
          <w:rFonts w:ascii="Times New Roman" w:hAnsi="Times New Roman" w:cs="Times New Roman"/>
          <w:sz w:val="25"/>
          <w:szCs w:val="25"/>
        </w:rPr>
        <w:t xml:space="preserve"> 7 рабочих дней после общероссийского дня приёма граждан или в иные удобные для данных заявителей сроки будет обеспечена возможность личного обращения к соответс</w:t>
      </w:r>
      <w:r w:rsidR="00383AD1">
        <w:rPr>
          <w:rFonts w:ascii="Times New Roman" w:hAnsi="Times New Roman" w:cs="Times New Roman"/>
          <w:sz w:val="25"/>
          <w:szCs w:val="25"/>
        </w:rPr>
        <w:t>т</w:t>
      </w:r>
      <w:r w:rsidRPr="00383AD1">
        <w:rPr>
          <w:rFonts w:ascii="Times New Roman" w:hAnsi="Times New Roman" w:cs="Times New Roman"/>
          <w:sz w:val="25"/>
          <w:szCs w:val="25"/>
        </w:rPr>
        <w:t xml:space="preserve">вующим уполномоченным лицам. О времени, дате и месте проведения приёма в режиме видео-конференц-связи, видеосвязи,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аудиосвязи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или ин</w:t>
      </w:r>
      <w:r w:rsidR="008B402F" w:rsidRPr="00383AD1">
        <w:rPr>
          <w:rFonts w:ascii="Times New Roman" w:hAnsi="Times New Roman" w:cs="Times New Roman"/>
          <w:sz w:val="25"/>
          <w:szCs w:val="25"/>
        </w:rPr>
        <w:t>ых видов связи данные заявители информируются в течени</w:t>
      </w:r>
      <w:proofErr w:type="gramStart"/>
      <w:r w:rsidR="008B402F" w:rsidRPr="00383AD1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="008B402F" w:rsidRPr="00383AD1">
        <w:rPr>
          <w:rFonts w:ascii="Times New Roman" w:hAnsi="Times New Roman" w:cs="Times New Roman"/>
          <w:sz w:val="25"/>
          <w:szCs w:val="25"/>
        </w:rPr>
        <w:t xml:space="preserve"> 3 рабочих дней после общероссийского дня приёма граждан.</w:t>
      </w:r>
    </w:p>
    <w:p w:rsidR="008B402F" w:rsidRPr="00383AD1" w:rsidRDefault="008B402F" w:rsidP="00383AD1">
      <w:pPr>
        <w:spacing w:after="0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383AD1">
        <w:rPr>
          <w:rFonts w:ascii="Times New Roman" w:hAnsi="Times New Roman" w:cs="Times New Roman"/>
          <w:sz w:val="25"/>
          <w:szCs w:val="25"/>
        </w:rPr>
        <w:t>В соответс</w:t>
      </w:r>
      <w:r w:rsidR="00383AD1">
        <w:rPr>
          <w:rFonts w:ascii="Times New Roman" w:hAnsi="Times New Roman" w:cs="Times New Roman"/>
          <w:sz w:val="25"/>
          <w:szCs w:val="25"/>
        </w:rPr>
        <w:t>т</w:t>
      </w:r>
      <w:r w:rsidRPr="00383AD1">
        <w:rPr>
          <w:rFonts w:ascii="Times New Roman" w:hAnsi="Times New Roman" w:cs="Times New Roman"/>
          <w:sz w:val="25"/>
          <w:szCs w:val="25"/>
        </w:rPr>
        <w:t xml:space="preserve">вии с Уставом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Хмелёвского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сельского поселения, </w:t>
      </w:r>
      <w:r w:rsidRPr="00383AD1">
        <w:rPr>
          <w:rFonts w:ascii="Times New Roman" w:hAnsi="Times New Roman" w:cs="Times New Roman"/>
          <w:sz w:val="25"/>
          <w:szCs w:val="25"/>
        </w:rPr>
        <w:t>ад</w:t>
      </w:r>
      <w:r w:rsidR="00383AD1">
        <w:rPr>
          <w:rFonts w:ascii="Times New Roman" w:hAnsi="Times New Roman" w:cs="Times New Roman"/>
          <w:sz w:val="25"/>
          <w:szCs w:val="25"/>
        </w:rPr>
        <w:t>м</w:t>
      </w:r>
      <w:r w:rsidRPr="00383AD1">
        <w:rPr>
          <w:rFonts w:ascii="Times New Roman" w:hAnsi="Times New Roman" w:cs="Times New Roman"/>
          <w:sz w:val="25"/>
          <w:szCs w:val="25"/>
        </w:rPr>
        <w:t xml:space="preserve">инистрации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Хмелёвского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сельского поселения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Поназыревского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муниц</w:t>
      </w:r>
      <w:r w:rsidR="00383AD1">
        <w:rPr>
          <w:rFonts w:ascii="Times New Roman" w:hAnsi="Times New Roman" w:cs="Times New Roman"/>
          <w:sz w:val="25"/>
          <w:szCs w:val="25"/>
        </w:rPr>
        <w:t>и</w:t>
      </w:r>
      <w:r w:rsidRPr="00383AD1">
        <w:rPr>
          <w:rFonts w:ascii="Times New Roman" w:hAnsi="Times New Roman" w:cs="Times New Roman"/>
          <w:sz w:val="25"/>
          <w:szCs w:val="25"/>
        </w:rPr>
        <w:t>пального района Костромской области</w:t>
      </w:r>
      <w:r w:rsidRPr="00383AD1">
        <w:rPr>
          <w:rFonts w:ascii="Times New Roman" w:hAnsi="Times New Roman" w:cs="Times New Roman"/>
          <w:sz w:val="25"/>
          <w:szCs w:val="25"/>
        </w:rPr>
        <w:t xml:space="preserve"> в пределах своей компетенции на территории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Хмелёвского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сельского поселения обеспечивает исполнение Конституции Российской Федера</w:t>
      </w:r>
      <w:r w:rsidR="00383AD1">
        <w:rPr>
          <w:rFonts w:ascii="Times New Roman" w:hAnsi="Times New Roman" w:cs="Times New Roman"/>
          <w:sz w:val="25"/>
          <w:szCs w:val="25"/>
        </w:rPr>
        <w:t>ц</w:t>
      </w:r>
      <w:r w:rsidRPr="00383AD1">
        <w:rPr>
          <w:rFonts w:ascii="Times New Roman" w:hAnsi="Times New Roman" w:cs="Times New Roman"/>
          <w:sz w:val="25"/>
          <w:szCs w:val="25"/>
        </w:rPr>
        <w:t>ии, федерально</w:t>
      </w:r>
      <w:r w:rsidR="00383AD1">
        <w:rPr>
          <w:rFonts w:ascii="Times New Roman" w:hAnsi="Times New Roman" w:cs="Times New Roman"/>
          <w:sz w:val="25"/>
          <w:szCs w:val="25"/>
        </w:rPr>
        <w:t>г</w:t>
      </w:r>
      <w:r w:rsidRPr="00383AD1">
        <w:rPr>
          <w:rFonts w:ascii="Times New Roman" w:hAnsi="Times New Roman" w:cs="Times New Roman"/>
          <w:sz w:val="25"/>
          <w:szCs w:val="25"/>
        </w:rPr>
        <w:t>о, областного и местного законодательства</w:t>
      </w:r>
      <w:proofErr w:type="gramStart"/>
      <w:r w:rsidRPr="00383AD1">
        <w:rPr>
          <w:rFonts w:ascii="Times New Roman" w:hAnsi="Times New Roman" w:cs="Times New Roman"/>
          <w:sz w:val="25"/>
          <w:szCs w:val="25"/>
        </w:rPr>
        <w:t>.</w:t>
      </w:r>
      <w:proofErr w:type="gramEnd"/>
      <w:r w:rsidRPr="00383AD1">
        <w:rPr>
          <w:rFonts w:ascii="Times New Roman" w:hAnsi="Times New Roman" w:cs="Times New Roman"/>
          <w:sz w:val="25"/>
          <w:szCs w:val="25"/>
        </w:rPr>
        <w:t xml:space="preserve"> </w:t>
      </w:r>
      <w:r w:rsidR="00383AD1">
        <w:rPr>
          <w:rFonts w:ascii="Times New Roman" w:hAnsi="Times New Roman" w:cs="Times New Roman"/>
          <w:sz w:val="25"/>
          <w:szCs w:val="25"/>
        </w:rPr>
        <w:t>А</w:t>
      </w:r>
      <w:r w:rsidRPr="00383AD1">
        <w:rPr>
          <w:rFonts w:ascii="Times New Roman" w:hAnsi="Times New Roman" w:cs="Times New Roman"/>
          <w:sz w:val="25"/>
          <w:szCs w:val="25"/>
        </w:rPr>
        <w:t>д</w:t>
      </w:r>
      <w:r w:rsidR="00383AD1">
        <w:rPr>
          <w:rFonts w:ascii="Times New Roman" w:hAnsi="Times New Roman" w:cs="Times New Roman"/>
          <w:sz w:val="25"/>
          <w:szCs w:val="25"/>
        </w:rPr>
        <w:t>м</w:t>
      </w:r>
      <w:r w:rsidRPr="00383AD1">
        <w:rPr>
          <w:rFonts w:ascii="Times New Roman" w:hAnsi="Times New Roman" w:cs="Times New Roman"/>
          <w:sz w:val="25"/>
          <w:szCs w:val="25"/>
        </w:rPr>
        <w:t>инистраци</w:t>
      </w:r>
      <w:r w:rsidR="00383AD1">
        <w:rPr>
          <w:rFonts w:ascii="Times New Roman" w:hAnsi="Times New Roman" w:cs="Times New Roman"/>
          <w:sz w:val="25"/>
          <w:szCs w:val="25"/>
        </w:rPr>
        <w:t>я</w:t>
      </w:r>
      <w:r w:rsidRPr="00383AD1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Хмелёвского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сельского поселения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Поназыревского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муниц</w:t>
      </w:r>
      <w:r w:rsidR="00383AD1">
        <w:rPr>
          <w:rFonts w:ascii="Times New Roman" w:hAnsi="Times New Roman" w:cs="Times New Roman"/>
          <w:sz w:val="25"/>
          <w:szCs w:val="25"/>
        </w:rPr>
        <w:t>и</w:t>
      </w:r>
      <w:r w:rsidRPr="00383AD1">
        <w:rPr>
          <w:rFonts w:ascii="Times New Roman" w:hAnsi="Times New Roman" w:cs="Times New Roman"/>
          <w:sz w:val="25"/>
          <w:szCs w:val="25"/>
        </w:rPr>
        <w:t>пального района Костромской области</w:t>
      </w:r>
      <w:r w:rsidRPr="00383AD1">
        <w:rPr>
          <w:rFonts w:ascii="Times New Roman" w:hAnsi="Times New Roman" w:cs="Times New Roman"/>
          <w:sz w:val="25"/>
          <w:szCs w:val="25"/>
        </w:rPr>
        <w:t xml:space="preserve"> осуществляет на всей территории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Хмелёвского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сельского поселения испо</w:t>
      </w:r>
      <w:r w:rsidR="00383AD1">
        <w:rPr>
          <w:rFonts w:ascii="Times New Roman" w:hAnsi="Times New Roman" w:cs="Times New Roman"/>
          <w:sz w:val="25"/>
          <w:szCs w:val="25"/>
        </w:rPr>
        <w:t>л</w:t>
      </w:r>
      <w:r w:rsidRPr="00383AD1">
        <w:rPr>
          <w:rFonts w:ascii="Times New Roman" w:hAnsi="Times New Roman" w:cs="Times New Roman"/>
          <w:sz w:val="25"/>
          <w:szCs w:val="25"/>
        </w:rPr>
        <w:t xml:space="preserve">нительно-распорядительную деятельность по реализации полномочий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Хмелёвского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сельского поселения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Поназыревского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муниц</w:t>
      </w:r>
      <w:r w:rsidR="00383AD1">
        <w:rPr>
          <w:rFonts w:ascii="Times New Roman" w:hAnsi="Times New Roman" w:cs="Times New Roman"/>
          <w:sz w:val="25"/>
          <w:szCs w:val="25"/>
        </w:rPr>
        <w:t>и</w:t>
      </w:r>
      <w:r w:rsidRPr="00383AD1">
        <w:rPr>
          <w:rFonts w:ascii="Times New Roman" w:hAnsi="Times New Roman" w:cs="Times New Roman"/>
          <w:sz w:val="25"/>
          <w:szCs w:val="25"/>
        </w:rPr>
        <w:t>пального района Костромской области</w:t>
      </w:r>
      <w:r w:rsidRPr="00383AD1">
        <w:rPr>
          <w:rFonts w:ascii="Times New Roman" w:hAnsi="Times New Roman" w:cs="Times New Roman"/>
          <w:sz w:val="25"/>
          <w:szCs w:val="25"/>
        </w:rPr>
        <w:t xml:space="preserve"> по предметам ведения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Хмелёвского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сельского поселения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Поназыревского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муниц</w:t>
      </w:r>
      <w:r w:rsidR="00383AD1">
        <w:rPr>
          <w:rFonts w:ascii="Times New Roman" w:hAnsi="Times New Roman" w:cs="Times New Roman"/>
          <w:sz w:val="25"/>
          <w:szCs w:val="25"/>
        </w:rPr>
        <w:t>и</w:t>
      </w:r>
      <w:r w:rsidRPr="00383AD1">
        <w:rPr>
          <w:rFonts w:ascii="Times New Roman" w:hAnsi="Times New Roman" w:cs="Times New Roman"/>
          <w:sz w:val="25"/>
          <w:szCs w:val="25"/>
        </w:rPr>
        <w:t xml:space="preserve">пального района Костромской области и полномочий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Хмелёвского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сельского поселения </w:t>
      </w:r>
      <w:proofErr w:type="spellStart"/>
      <w:r w:rsidRPr="00383AD1">
        <w:rPr>
          <w:rFonts w:ascii="Times New Roman" w:hAnsi="Times New Roman" w:cs="Times New Roman"/>
          <w:sz w:val="25"/>
          <w:szCs w:val="25"/>
        </w:rPr>
        <w:t>Поназыревского</w:t>
      </w:r>
      <w:proofErr w:type="spellEnd"/>
      <w:r w:rsidRPr="00383AD1">
        <w:rPr>
          <w:rFonts w:ascii="Times New Roman" w:hAnsi="Times New Roman" w:cs="Times New Roman"/>
          <w:sz w:val="25"/>
          <w:szCs w:val="25"/>
        </w:rPr>
        <w:t xml:space="preserve"> муниц</w:t>
      </w:r>
      <w:r w:rsidR="00383AD1">
        <w:rPr>
          <w:rFonts w:ascii="Times New Roman" w:hAnsi="Times New Roman" w:cs="Times New Roman"/>
          <w:sz w:val="25"/>
          <w:szCs w:val="25"/>
        </w:rPr>
        <w:t>и</w:t>
      </w:r>
      <w:bookmarkStart w:id="0" w:name="_GoBack"/>
      <w:bookmarkEnd w:id="0"/>
      <w:r w:rsidRPr="00383AD1">
        <w:rPr>
          <w:rFonts w:ascii="Times New Roman" w:hAnsi="Times New Roman" w:cs="Times New Roman"/>
          <w:sz w:val="25"/>
          <w:szCs w:val="25"/>
        </w:rPr>
        <w:t>пального района Костромской области</w:t>
      </w:r>
      <w:r w:rsidR="00383AD1" w:rsidRPr="00383AD1">
        <w:rPr>
          <w:rFonts w:ascii="Times New Roman" w:hAnsi="Times New Roman" w:cs="Times New Roman"/>
          <w:sz w:val="25"/>
          <w:szCs w:val="25"/>
        </w:rPr>
        <w:t>.</w:t>
      </w:r>
      <w:r w:rsidRPr="00383AD1">
        <w:rPr>
          <w:rFonts w:ascii="Times New Roman" w:hAnsi="Times New Roman" w:cs="Times New Roman"/>
          <w:sz w:val="25"/>
          <w:szCs w:val="25"/>
        </w:rPr>
        <w:t xml:space="preserve"> </w:t>
      </w:r>
    </w:p>
    <w:sectPr w:rsidR="008B402F" w:rsidRPr="00383AD1" w:rsidSect="00383A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E6F" w:rsidRDefault="00D34E6F">
      <w:pPr>
        <w:spacing w:after="0" w:line="240" w:lineRule="auto"/>
      </w:pPr>
      <w:r>
        <w:separator/>
      </w:r>
    </w:p>
  </w:endnote>
  <w:endnote w:type="continuationSeparator" w:id="0">
    <w:p w:rsidR="00D34E6F" w:rsidRDefault="00D34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E6F" w:rsidRDefault="00D34E6F">
      <w:pPr>
        <w:spacing w:after="0" w:line="240" w:lineRule="auto"/>
      </w:pPr>
      <w:r>
        <w:separator/>
      </w:r>
    </w:p>
  </w:footnote>
  <w:footnote w:type="continuationSeparator" w:id="0">
    <w:p w:rsidR="00D34E6F" w:rsidRDefault="00D34E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26F"/>
    <w:rsid w:val="000F70E5"/>
    <w:rsid w:val="002D0757"/>
    <w:rsid w:val="00375F58"/>
    <w:rsid w:val="00383AD1"/>
    <w:rsid w:val="00385FC6"/>
    <w:rsid w:val="00391790"/>
    <w:rsid w:val="00761B9A"/>
    <w:rsid w:val="008B402F"/>
    <w:rsid w:val="0098626F"/>
    <w:rsid w:val="00B00F13"/>
    <w:rsid w:val="00CA701C"/>
    <w:rsid w:val="00D34E6F"/>
    <w:rsid w:val="00E1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8626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8626F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383A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3A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8626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8626F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383A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3A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2019-11-25T05:37:00Z</dcterms:created>
  <dcterms:modified xsi:type="dcterms:W3CDTF">2019-11-25T06:15:00Z</dcterms:modified>
</cp:coreProperties>
</file>